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43485950">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直流高压介质阻挡发生器</w:t>
      </w:r>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 xml:space="preserve">项目编号：ZDWYY-XJ-2025030 </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2025年</w:t>
      </w:r>
      <w:r>
        <w:rPr>
          <w:rFonts w:hint="eastAsia"/>
          <w:b/>
          <w:bCs/>
          <w:w w:val="95"/>
          <w:sz w:val="32"/>
          <w:szCs w:val="32"/>
          <w:lang w:val="en-US" w:eastAsia="zh-CN"/>
        </w:rPr>
        <w:t>9</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直流高压介质阻挡发生器（300kV，5mA）</w:t>
      </w:r>
      <w:r>
        <w:rPr>
          <w:rFonts w:hint="eastAsia"/>
          <w:b/>
          <w:bCs/>
          <w:szCs w:val="21"/>
        </w:rPr>
        <w:t>；采购数量：</w:t>
      </w:r>
      <w:r>
        <w:rPr>
          <w:rFonts w:hint="eastAsia"/>
          <w:b/>
          <w:bCs/>
          <w:szCs w:val="21"/>
          <w:highlight w:val="yellow"/>
        </w:rPr>
        <w:t>1</w:t>
      </w:r>
      <w:r>
        <w:rPr>
          <w:rFonts w:hint="eastAsia"/>
          <w:b/>
          <w:bCs/>
          <w:szCs w:val="21"/>
          <w:highlight w:val="yellow"/>
          <w:lang w:val="en-US" w:eastAsia="zh-CN"/>
        </w:rPr>
        <w:t>台</w:t>
      </w:r>
      <w:r>
        <w:rPr>
          <w:rFonts w:hint="eastAsia"/>
          <w:b/>
          <w:bCs/>
          <w:szCs w:val="21"/>
        </w:rPr>
        <w:t>；总预算：</w:t>
      </w:r>
      <w:r>
        <w:rPr>
          <w:rFonts w:hint="eastAsia"/>
          <w:b/>
          <w:bCs/>
          <w:szCs w:val="21"/>
          <w:highlight w:val="yellow"/>
          <w:lang w:val="en-US" w:eastAsia="zh-CN"/>
        </w:rPr>
        <w:t>13</w:t>
      </w:r>
      <w:r>
        <w:rPr>
          <w:rFonts w:hint="eastAsia"/>
          <w:b/>
          <w:bCs/>
          <w:szCs w:val="21"/>
          <w:highlight w:val="yellow"/>
        </w:rPr>
        <w:t>万元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699"/>
        <w:gridCol w:w="1069"/>
        <w:gridCol w:w="2716"/>
        <w:gridCol w:w="700"/>
        <w:gridCol w:w="884"/>
        <w:gridCol w:w="1080"/>
        <w:gridCol w:w="1331"/>
        <w:gridCol w:w="1848"/>
        <w:gridCol w:w="650"/>
      </w:tblGrid>
      <w:tr w14:paraId="3826556E">
        <w:tblPrEx>
          <w:tblCellMar>
            <w:top w:w="0" w:type="dxa"/>
            <w:left w:w="108" w:type="dxa"/>
            <w:bottom w:w="0" w:type="dxa"/>
            <w:right w:w="108" w:type="dxa"/>
          </w:tblCellMar>
        </w:tblPrEx>
        <w:trPr>
          <w:trHeight w:val="640" w:hRule="atLeast"/>
        </w:trPr>
        <w:tc>
          <w:tcPr>
            <w:tcW w:w="699"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716"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1331"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1848"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699"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069" w:type="dxa"/>
            <w:tcBorders>
              <w:top w:val="single" w:color="000000" w:sz="4" w:space="0"/>
              <w:left w:val="single" w:color="000000" w:sz="4" w:space="0"/>
              <w:bottom w:val="single" w:color="000000" w:sz="4" w:space="0"/>
              <w:right w:val="single" w:color="000000" w:sz="4" w:space="0"/>
            </w:tcBorders>
            <w:vAlign w:val="center"/>
          </w:tcPr>
          <w:p w14:paraId="198B1358">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直流高压介质阻挡发生器</w:t>
            </w:r>
          </w:p>
        </w:tc>
        <w:tc>
          <w:tcPr>
            <w:tcW w:w="2716" w:type="dxa"/>
            <w:tcBorders>
              <w:top w:val="single" w:color="000000" w:sz="4" w:space="0"/>
              <w:left w:val="single" w:color="000000" w:sz="4" w:space="0"/>
              <w:bottom w:val="single" w:color="000000" w:sz="4" w:space="0"/>
              <w:right w:val="single" w:color="000000" w:sz="4" w:space="0"/>
            </w:tcBorders>
            <w:vAlign w:val="center"/>
          </w:tcPr>
          <w:p w14:paraId="6C9A3B47">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输出电压：300kV</w:t>
            </w:r>
          </w:p>
          <w:p w14:paraId="7967F488">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输出电流：5mA</w:t>
            </w:r>
          </w:p>
          <w:p w14:paraId="63D6C8A2">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极性比：0.5</w:t>
            </w:r>
          </w:p>
          <w:p w14:paraId="0771C55A">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介质响应时间：t≤100μs</w:t>
            </w:r>
            <w:bookmarkStart w:id="3" w:name="_GoBack"/>
            <w:bookmarkEnd w:id="3"/>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2ACD1E2">
            <w:pPr>
              <w:widowControl/>
              <w:spacing w:line="240" w:lineRule="auto"/>
              <w:ind w:firstLine="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2AFC89D1">
            <w:pPr>
              <w:widowControl/>
              <w:spacing w:line="240" w:lineRule="auto"/>
              <w:ind w:firstLine="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53FF20A">
            <w:pPr>
              <w:widowControl/>
              <w:spacing w:line="240" w:lineRule="auto"/>
              <w:ind w:firstLine="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130000</w:t>
            </w:r>
          </w:p>
        </w:tc>
        <w:tc>
          <w:tcPr>
            <w:tcW w:w="1331" w:type="dxa"/>
            <w:tcBorders>
              <w:top w:val="single" w:color="000000" w:sz="4" w:space="0"/>
              <w:left w:val="single" w:color="000000" w:sz="4" w:space="0"/>
              <w:bottom w:val="single" w:color="000000" w:sz="4" w:space="0"/>
              <w:right w:val="single" w:color="000000" w:sz="4" w:space="0"/>
            </w:tcBorders>
            <w:noWrap/>
            <w:vAlign w:val="center"/>
          </w:tcPr>
          <w:p w14:paraId="71353EAC">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130000</w:t>
            </w:r>
          </w:p>
        </w:tc>
        <w:tc>
          <w:tcPr>
            <w:tcW w:w="1848" w:type="dxa"/>
            <w:tcBorders>
              <w:top w:val="single" w:color="auto" w:sz="4" w:space="0"/>
              <w:left w:val="single" w:color="000000" w:sz="4" w:space="0"/>
              <w:bottom w:val="single" w:color="auto" w:sz="4" w:space="0"/>
              <w:right w:val="single" w:color="000000" w:sz="4" w:space="0"/>
            </w:tcBorders>
            <w:noWrap/>
            <w:vAlign w:val="center"/>
          </w:tcPr>
          <w:p w14:paraId="22B252E8">
            <w:pPr>
              <w:spacing w:line="240" w:lineRule="auto"/>
              <w:jc w:val="center"/>
              <w:rPr>
                <w:rFonts w:hint="eastAsia" w:ascii="宋体" w:hAnsi="宋体" w:cs="宋体"/>
                <w:b/>
                <w:bCs/>
                <w:color w:val="000000"/>
                <w:sz w:val="18"/>
                <w:szCs w:val="18"/>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noWrap/>
            <w:vAlign w:val="center"/>
          </w:tcPr>
          <w:p w14:paraId="2E236307">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w:t>
            </w:r>
          </w:p>
        </w:tc>
      </w:tr>
    </w:tbl>
    <w:p w14:paraId="28DE2ECF">
      <w:pPr>
        <w:ind w:firstLine="0"/>
        <w:rPr>
          <w:b/>
          <w:bCs/>
          <w:szCs w:val="21"/>
        </w:rPr>
      </w:pPr>
    </w:p>
    <w:p w14:paraId="6EB67724">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0"/>
      <w:bookmarkStart w:id="1" w:name="bookmark2"/>
      <w:bookmarkStart w:id="2"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highlight w:val="yellow"/>
          <w:lang w:eastAsia="zh-CN"/>
        </w:rPr>
        <w:t>，</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r>
        <w:rPr>
          <w:rFonts w:hint="eastAsia" w:ascii="宋体" w:hAnsi="宋体"/>
          <w:b/>
        </w:rPr>
        <w:t>）文件发送至邮箱zdwzyjy2023@163.com，未按要求提交的供应商，采购人可按无效响应处理。</w:t>
      </w:r>
    </w:p>
    <w:p w14:paraId="7FD7434C">
      <w:pPr>
        <w:tabs>
          <w:tab w:val="left" w:pos="-200"/>
          <w:tab w:val="left" w:pos="0"/>
        </w:tabs>
        <w:spacing w:line="240" w:lineRule="auto"/>
        <w:rPr>
          <w:rFonts w:hint="eastAsia" w:ascii="宋体" w:hAnsi="宋体"/>
          <w:b/>
        </w:rPr>
      </w:pPr>
    </w:p>
    <w:p w14:paraId="19D20833">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80215C"/>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0824E36"/>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1EE294E"/>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688</Words>
  <Characters>767</Characters>
  <Lines>9</Lines>
  <Paragraphs>2</Paragraphs>
  <TotalTime>175</TotalTime>
  <ScaleCrop>false</ScaleCrop>
  <LinksUpToDate>false</LinksUpToDate>
  <CharactersWithSpaces>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2025-09-25T03:06:43Z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